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385DD" w14:textId="77777777" w:rsidR="007308E0" w:rsidRPr="008155AC" w:rsidRDefault="007308E0" w:rsidP="007308E0">
      <w:pPr>
        <w:pStyle w:val="NormalWeb"/>
        <w:spacing w:after="0"/>
        <w:jc w:val="center"/>
        <w:rPr>
          <w:b/>
          <w:lang w:val="fr-BE"/>
        </w:rPr>
      </w:pPr>
      <w:r w:rsidRPr="008155AC">
        <w:rPr>
          <w:b/>
          <w:color w:val="00000A"/>
          <w:lang w:val="fr-BE"/>
        </w:rPr>
        <w:t>COMMUNIQUÉ DE PRESS</w:t>
      </w:r>
      <w:bookmarkStart w:id="0" w:name="_GoBack"/>
      <w:bookmarkEnd w:id="0"/>
      <w:r w:rsidRPr="008155AC">
        <w:rPr>
          <w:b/>
          <w:color w:val="00000A"/>
          <w:lang w:val="fr-BE"/>
        </w:rPr>
        <w:t>E</w:t>
      </w:r>
    </w:p>
    <w:p w14:paraId="3E235124" w14:textId="77777777" w:rsidR="007308E0" w:rsidRPr="008155AC" w:rsidRDefault="007308E0" w:rsidP="007308E0">
      <w:pPr>
        <w:pStyle w:val="NormalWeb"/>
        <w:spacing w:after="0"/>
        <w:jc w:val="center"/>
        <w:rPr>
          <w:b/>
          <w:color w:val="00000A"/>
          <w:u w:val="single"/>
          <w:lang w:val="fr-BE"/>
        </w:rPr>
      </w:pPr>
      <w:r w:rsidRPr="008155AC">
        <w:rPr>
          <w:b/>
          <w:color w:val="00000A"/>
          <w:u w:val="single"/>
          <w:lang w:val="fr-BE"/>
        </w:rPr>
        <w:t>57e RENCONTRE CINÉMA DE PÉZENAS</w:t>
      </w:r>
    </w:p>
    <w:p w14:paraId="6BECB49B" w14:textId="77777777" w:rsidR="007308E0" w:rsidRPr="008155AC" w:rsidRDefault="007308E0" w:rsidP="007308E0">
      <w:pPr>
        <w:pStyle w:val="NormalWeb"/>
        <w:spacing w:after="0"/>
        <w:jc w:val="center"/>
        <w:rPr>
          <w:b/>
          <w:u w:val="single"/>
          <w:lang w:val="fr-BE"/>
        </w:rPr>
      </w:pPr>
      <w:r w:rsidRPr="008155AC">
        <w:rPr>
          <w:b/>
          <w:color w:val="00000A"/>
          <w:u w:val="single"/>
          <w:lang w:val="fr-BE"/>
        </w:rPr>
        <w:t>Du 22 au 28 FÉVRIER 2019</w:t>
      </w:r>
    </w:p>
    <w:p w14:paraId="72D9990A" w14:textId="77777777" w:rsidR="007308E0" w:rsidRPr="008155AC" w:rsidRDefault="007308E0" w:rsidP="007308E0">
      <w:pPr>
        <w:pStyle w:val="NormalWeb"/>
        <w:spacing w:after="0"/>
        <w:jc w:val="center"/>
        <w:rPr>
          <w:b/>
          <w:lang w:val="fr-BE"/>
        </w:rPr>
      </w:pPr>
      <w:r w:rsidRPr="008155AC">
        <w:rPr>
          <w:b/>
          <w:color w:val="00000A"/>
          <w:lang w:val="fr-BE"/>
        </w:rPr>
        <w:t>AU CINÉMA LE MOLIÈRE ET AU THÉÂTRE DE PÉZENAS</w:t>
      </w:r>
    </w:p>
    <w:p w14:paraId="20D102DB" w14:textId="77777777" w:rsidR="007308E0" w:rsidRPr="008155AC" w:rsidRDefault="007308E0" w:rsidP="007308E0">
      <w:pPr>
        <w:pStyle w:val="NormalWeb"/>
        <w:spacing w:after="0"/>
        <w:jc w:val="center"/>
        <w:rPr>
          <w:b/>
          <w:lang w:val="fr-BE"/>
        </w:rPr>
      </w:pPr>
      <w:r w:rsidRPr="008155AC">
        <w:rPr>
          <w:b/>
          <w:color w:val="00000A"/>
          <w:lang w:val="fr-BE"/>
        </w:rPr>
        <w:t>Présentée par la Fédération des ciné-clubs de la Méditerranée (FCCM)</w:t>
      </w:r>
    </w:p>
    <w:p w14:paraId="0D674688" w14:textId="77777777" w:rsidR="007308E0" w:rsidRPr="007308E0" w:rsidRDefault="007308E0" w:rsidP="007308E0">
      <w:pPr>
        <w:pStyle w:val="NormalWeb"/>
        <w:spacing w:after="0"/>
        <w:jc w:val="both"/>
        <w:rPr>
          <w:lang w:val="fr-BE"/>
        </w:rPr>
      </w:pPr>
    </w:p>
    <w:p w14:paraId="4E098102" w14:textId="77777777" w:rsidR="007308E0" w:rsidRDefault="007308E0" w:rsidP="007308E0">
      <w:pPr>
        <w:pStyle w:val="NormalWeb"/>
        <w:spacing w:after="0"/>
        <w:jc w:val="both"/>
        <w:rPr>
          <w:color w:val="000000"/>
          <w:lang w:val="fr-BE"/>
        </w:rPr>
      </w:pPr>
      <w:r w:rsidRPr="007308E0">
        <w:rPr>
          <w:color w:val="000000"/>
          <w:lang w:val="fr-BE"/>
        </w:rPr>
        <w:t xml:space="preserve">Cette 57ème édition abordera le cinéma chinois à travers ses </w:t>
      </w:r>
      <w:r w:rsidR="00C40B49">
        <w:rPr>
          <w:color w:val="000000"/>
          <w:lang w:val="fr-BE"/>
        </w:rPr>
        <w:t xml:space="preserve">diverses </w:t>
      </w:r>
      <w:r w:rsidRPr="007308E0">
        <w:rPr>
          <w:color w:val="000000"/>
          <w:lang w:val="fr-BE"/>
        </w:rPr>
        <w:t>composantes (Chine continentale, Taïwan, Hong Kong).</w:t>
      </w:r>
    </w:p>
    <w:p w14:paraId="5DA70D01" w14:textId="77777777" w:rsidR="00AE04EB" w:rsidRPr="007308E0" w:rsidRDefault="00AE04EB" w:rsidP="007308E0">
      <w:pPr>
        <w:pStyle w:val="NormalWeb"/>
        <w:spacing w:after="0"/>
        <w:jc w:val="both"/>
        <w:rPr>
          <w:lang w:val="fr-BE"/>
        </w:rPr>
      </w:pPr>
      <w:r w:rsidRPr="007308E0">
        <w:rPr>
          <w:color w:val="000000"/>
          <w:lang w:val="fr-BE"/>
        </w:rPr>
        <w:t xml:space="preserve">Pour nous aider à mieux comprendre l'histoire de la Chine et de son cinéma des spécialistes seront nos invités. Tout d'abord </w:t>
      </w:r>
      <w:r w:rsidRPr="007308E0">
        <w:rPr>
          <w:b/>
          <w:bCs/>
          <w:color w:val="000000"/>
          <w:lang w:val="fr-BE"/>
        </w:rPr>
        <w:t xml:space="preserve">Luisa </w:t>
      </w:r>
      <w:proofErr w:type="spellStart"/>
      <w:r w:rsidRPr="007308E0">
        <w:rPr>
          <w:b/>
          <w:bCs/>
          <w:color w:val="000000"/>
          <w:lang w:val="fr-BE"/>
        </w:rPr>
        <w:t>Prudentino</w:t>
      </w:r>
      <w:proofErr w:type="spellEnd"/>
      <w:r w:rsidRPr="007308E0">
        <w:rPr>
          <w:color w:val="000000"/>
          <w:lang w:val="fr-BE"/>
        </w:rPr>
        <w:t>, historienne, sinologue, conférencière nous proposera une conférence sur le statut de la femme dans le cinéma chinois et accompagnera plusieurs films dont des films rares qu'elle a pu nous procurer auprès du CDCC (</w:t>
      </w:r>
      <w:r w:rsidR="00C40B49">
        <w:rPr>
          <w:color w:val="000000"/>
          <w:lang w:val="fr-BE"/>
        </w:rPr>
        <w:t>C</w:t>
      </w:r>
      <w:r w:rsidRPr="007308E0">
        <w:rPr>
          <w:color w:val="000000"/>
          <w:lang w:val="fr-BE"/>
        </w:rPr>
        <w:t>entre de documentation sur le cinéma chinois)</w:t>
      </w:r>
    </w:p>
    <w:p w14:paraId="6CAAD30D" w14:textId="77777777" w:rsidR="00C40B49" w:rsidRDefault="007308E0" w:rsidP="007308E0">
      <w:pPr>
        <w:pStyle w:val="NormalWeb"/>
        <w:spacing w:after="0"/>
        <w:jc w:val="both"/>
        <w:rPr>
          <w:color w:val="000000"/>
          <w:lang w:val="fr-BE"/>
        </w:rPr>
      </w:pPr>
      <w:r w:rsidRPr="007308E0">
        <w:rPr>
          <w:color w:val="000000"/>
          <w:lang w:val="fr-BE"/>
        </w:rPr>
        <w:t xml:space="preserve">Deux réalisateurs seront mis en évidence, le documentariste </w:t>
      </w:r>
      <w:r w:rsidRPr="007308E0">
        <w:rPr>
          <w:b/>
          <w:bCs/>
          <w:color w:val="000000"/>
          <w:lang w:val="fr-BE"/>
        </w:rPr>
        <w:t>Wang Bing</w:t>
      </w:r>
      <w:r w:rsidRPr="007308E0">
        <w:rPr>
          <w:color w:val="000000"/>
          <w:lang w:val="fr-BE"/>
        </w:rPr>
        <w:t xml:space="preserve"> et </w:t>
      </w:r>
      <w:r w:rsidRPr="007308E0">
        <w:rPr>
          <w:b/>
          <w:bCs/>
          <w:color w:val="000000"/>
          <w:lang w:val="fr-BE"/>
        </w:rPr>
        <w:t>Jia</w:t>
      </w:r>
      <w:r w:rsidRPr="007308E0">
        <w:rPr>
          <w:color w:val="000000"/>
          <w:lang w:val="fr-BE"/>
        </w:rPr>
        <w:t xml:space="preserve"> </w:t>
      </w:r>
      <w:r w:rsidRPr="007308E0">
        <w:rPr>
          <w:b/>
          <w:bCs/>
          <w:color w:val="000000"/>
          <w:lang w:val="fr-BE"/>
        </w:rPr>
        <w:t>Zhang</w:t>
      </w:r>
      <w:r w:rsidR="00AE04EB">
        <w:rPr>
          <w:b/>
          <w:bCs/>
          <w:color w:val="000000"/>
          <w:lang w:val="fr-BE"/>
        </w:rPr>
        <w:t>-</w:t>
      </w:r>
      <w:proofErr w:type="spellStart"/>
      <w:r w:rsidRPr="007308E0">
        <w:rPr>
          <w:b/>
          <w:bCs/>
          <w:color w:val="000000"/>
          <w:lang w:val="fr-BE"/>
        </w:rPr>
        <w:t>ke</w:t>
      </w:r>
      <w:proofErr w:type="spellEnd"/>
      <w:r w:rsidRPr="007308E0">
        <w:rPr>
          <w:color w:val="000000"/>
          <w:lang w:val="fr-BE"/>
        </w:rPr>
        <w:t>.</w:t>
      </w:r>
    </w:p>
    <w:p w14:paraId="706F84F1" w14:textId="77777777" w:rsidR="007308E0" w:rsidRPr="007308E0" w:rsidRDefault="007308E0" w:rsidP="007308E0">
      <w:pPr>
        <w:pStyle w:val="NormalWeb"/>
        <w:spacing w:after="0"/>
        <w:jc w:val="both"/>
        <w:rPr>
          <w:lang w:val="fr-BE"/>
        </w:rPr>
      </w:pPr>
      <w:r w:rsidRPr="007308E0">
        <w:rPr>
          <w:b/>
          <w:bCs/>
          <w:color w:val="000000"/>
          <w:lang w:val="fr-BE"/>
        </w:rPr>
        <w:t xml:space="preserve">François Amy de la </w:t>
      </w:r>
      <w:proofErr w:type="spellStart"/>
      <w:r w:rsidRPr="007308E0">
        <w:rPr>
          <w:b/>
          <w:bCs/>
          <w:color w:val="000000"/>
          <w:lang w:val="fr-BE"/>
        </w:rPr>
        <w:t>Bretèque</w:t>
      </w:r>
      <w:proofErr w:type="spellEnd"/>
      <w:r w:rsidRPr="007308E0">
        <w:rPr>
          <w:color w:val="000000"/>
          <w:lang w:val="fr-BE"/>
        </w:rPr>
        <w:t xml:space="preserve">, </w:t>
      </w:r>
      <w:r w:rsidRPr="007308E0">
        <w:rPr>
          <w:b/>
          <w:bCs/>
          <w:color w:val="000000"/>
          <w:lang w:val="fr-BE"/>
        </w:rPr>
        <w:t>Julie Savelli</w:t>
      </w:r>
      <w:r w:rsidRPr="007308E0">
        <w:rPr>
          <w:color w:val="000000"/>
          <w:lang w:val="fr-BE"/>
        </w:rPr>
        <w:t xml:space="preserve"> et </w:t>
      </w:r>
      <w:r w:rsidRPr="007308E0">
        <w:rPr>
          <w:b/>
          <w:bCs/>
          <w:color w:val="000000"/>
          <w:lang w:val="fr-BE"/>
        </w:rPr>
        <w:t>Yoann Hervey</w:t>
      </w:r>
      <w:r w:rsidRPr="007308E0">
        <w:rPr>
          <w:color w:val="000000"/>
          <w:lang w:val="fr-BE"/>
        </w:rPr>
        <w:t xml:space="preserve"> </w:t>
      </w:r>
      <w:r w:rsidR="00291A5F">
        <w:rPr>
          <w:color w:val="000000"/>
          <w:lang w:val="fr-BE"/>
        </w:rPr>
        <w:t>(</w:t>
      </w:r>
      <w:r w:rsidRPr="007308E0">
        <w:rPr>
          <w:color w:val="000000"/>
          <w:lang w:val="fr-BE"/>
        </w:rPr>
        <w:t>tous trois professeurs et conférenciers en études cinématographiques de l'université de Montpellier</w:t>
      </w:r>
      <w:r w:rsidR="00291A5F">
        <w:rPr>
          <w:color w:val="000000"/>
          <w:lang w:val="fr-BE"/>
        </w:rPr>
        <w:t>)</w:t>
      </w:r>
      <w:r w:rsidRPr="007308E0">
        <w:rPr>
          <w:color w:val="000000"/>
          <w:lang w:val="fr-BE"/>
        </w:rPr>
        <w:t xml:space="preserve"> accompagneront les films de </w:t>
      </w:r>
      <w:r w:rsidR="00291A5F">
        <w:rPr>
          <w:color w:val="000000"/>
          <w:lang w:val="fr-BE"/>
        </w:rPr>
        <w:t xml:space="preserve">ces deux réalisateurs et </w:t>
      </w:r>
      <w:r w:rsidR="00291A5F" w:rsidRPr="007308E0">
        <w:rPr>
          <w:b/>
          <w:bCs/>
          <w:color w:val="000000"/>
          <w:lang w:val="fr-BE"/>
        </w:rPr>
        <w:t xml:space="preserve">Julien </w:t>
      </w:r>
      <w:proofErr w:type="spellStart"/>
      <w:r w:rsidR="00291A5F" w:rsidRPr="007308E0">
        <w:rPr>
          <w:b/>
          <w:bCs/>
          <w:color w:val="000000"/>
          <w:lang w:val="fr-BE"/>
        </w:rPr>
        <w:t>Selleron</w:t>
      </w:r>
      <w:proofErr w:type="spellEnd"/>
      <w:r w:rsidR="00291A5F" w:rsidRPr="007308E0">
        <w:rPr>
          <w:color w:val="000000"/>
          <w:lang w:val="fr-BE"/>
        </w:rPr>
        <w:t xml:space="preserve"> sera présent pour son documentaire consacré à Jia Zhang</w:t>
      </w:r>
      <w:r w:rsidR="00291A5F">
        <w:rPr>
          <w:color w:val="000000"/>
          <w:lang w:val="fr-BE"/>
        </w:rPr>
        <w:t>-</w:t>
      </w:r>
      <w:proofErr w:type="spellStart"/>
      <w:r w:rsidR="00291A5F" w:rsidRPr="007308E0">
        <w:rPr>
          <w:color w:val="000000"/>
          <w:lang w:val="fr-BE"/>
        </w:rPr>
        <w:t>ke</w:t>
      </w:r>
      <w:proofErr w:type="spellEnd"/>
      <w:r w:rsidR="00291A5F">
        <w:rPr>
          <w:color w:val="000000"/>
          <w:lang w:val="fr-BE"/>
        </w:rPr>
        <w:t>.</w:t>
      </w:r>
    </w:p>
    <w:p w14:paraId="014C0F0F" w14:textId="77777777" w:rsidR="007308E0" w:rsidRPr="007308E0" w:rsidRDefault="007308E0" w:rsidP="007308E0">
      <w:pPr>
        <w:pStyle w:val="NormalWeb"/>
        <w:spacing w:after="0"/>
        <w:jc w:val="both"/>
        <w:rPr>
          <w:lang w:val="fr-BE"/>
        </w:rPr>
      </w:pPr>
      <w:proofErr w:type="spellStart"/>
      <w:r w:rsidRPr="007308E0">
        <w:rPr>
          <w:b/>
          <w:bCs/>
          <w:color w:val="000000"/>
          <w:lang w:val="fr-BE"/>
        </w:rPr>
        <w:t>Tiyan</w:t>
      </w:r>
      <w:proofErr w:type="spellEnd"/>
      <w:r w:rsidRPr="007308E0">
        <w:rPr>
          <w:b/>
          <w:bCs/>
          <w:color w:val="000000"/>
          <w:lang w:val="fr-BE"/>
        </w:rPr>
        <w:t xml:space="preserve"> Wong </w:t>
      </w:r>
      <w:r w:rsidRPr="007308E0">
        <w:rPr>
          <w:color w:val="000000"/>
          <w:lang w:val="fr-BE"/>
        </w:rPr>
        <w:t xml:space="preserve">réalisateur chinois travaillant en France nous aidera dans la présentation et le décryptage de plusieurs films tout au long de la semaine. </w:t>
      </w:r>
    </w:p>
    <w:p w14:paraId="5DEA6F84" w14:textId="77777777" w:rsidR="007308E0" w:rsidRPr="007308E0" w:rsidRDefault="007308E0" w:rsidP="007308E0">
      <w:pPr>
        <w:pStyle w:val="NormalWeb"/>
        <w:spacing w:after="0"/>
        <w:jc w:val="both"/>
        <w:rPr>
          <w:lang w:val="fr-BE"/>
        </w:rPr>
      </w:pPr>
      <w:r w:rsidRPr="007308E0">
        <w:rPr>
          <w:color w:val="000000"/>
          <w:lang w:val="fr-BE"/>
        </w:rPr>
        <w:t xml:space="preserve">Enfin, le réalisateur </w:t>
      </w:r>
      <w:r w:rsidRPr="007308E0">
        <w:rPr>
          <w:b/>
          <w:bCs/>
          <w:color w:val="000000"/>
          <w:lang w:val="fr-BE"/>
        </w:rPr>
        <w:t xml:space="preserve">Olivier </w:t>
      </w:r>
      <w:proofErr w:type="spellStart"/>
      <w:r w:rsidRPr="007308E0">
        <w:rPr>
          <w:b/>
          <w:bCs/>
          <w:color w:val="000000"/>
          <w:lang w:val="fr-BE"/>
        </w:rPr>
        <w:t>Meys</w:t>
      </w:r>
      <w:proofErr w:type="spellEnd"/>
      <w:r w:rsidRPr="007308E0">
        <w:rPr>
          <w:color w:val="000000"/>
          <w:lang w:val="fr-BE"/>
        </w:rPr>
        <w:t xml:space="preserve">, spécialiste de la Chine pour y avoir vécu une dizaine d'années nous présentera ses documentaires et en avant-première « Bitter </w:t>
      </w:r>
      <w:proofErr w:type="spellStart"/>
      <w:r w:rsidRPr="007308E0">
        <w:rPr>
          <w:color w:val="000000"/>
          <w:lang w:val="fr-BE"/>
        </w:rPr>
        <w:t>Flowers</w:t>
      </w:r>
      <w:proofErr w:type="spellEnd"/>
      <w:r w:rsidRPr="007308E0">
        <w:rPr>
          <w:color w:val="000000"/>
          <w:lang w:val="fr-BE"/>
        </w:rPr>
        <w:t xml:space="preserve"> » sa première fiction relatant la difficile condition de femmes ayant quitté momentanément la Chine pour l'Europe dans l'espoir d'améliorer les conditions de vie de leurs familles restées en Chine. Olivier nous accompagnera aussi dans la présentation d'autres </w:t>
      </w:r>
      <w:proofErr w:type="spellStart"/>
      <w:r w:rsidRPr="007308E0">
        <w:rPr>
          <w:color w:val="000000"/>
          <w:lang w:val="fr-BE"/>
        </w:rPr>
        <w:t>oeuvres</w:t>
      </w:r>
      <w:proofErr w:type="spellEnd"/>
      <w:r w:rsidRPr="007308E0">
        <w:rPr>
          <w:color w:val="000000"/>
          <w:lang w:val="fr-BE"/>
        </w:rPr>
        <w:t>, documentaires ou fictions.</w:t>
      </w:r>
    </w:p>
    <w:p w14:paraId="05C4F639" w14:textId="77777777" w:rsidR="007308E0" w:rsidRPr="007308E0" w:rsidRDefault="007308E0" w:rsidP="007308E0">
      <w:pPr>
        <w:pStyle w:val="NormalWeb"/>
        <w:spacing w:after="0"/>
        <w:jc w:val="both"/>
        <w:rPr>
          <w:lang w:val="fr-BE"/>
        </w:rPr>
      </w:pPr>
      <w:r w:rsidRPr="007308E0">
        <w:rPr>
          <w:color w:val="000000"/>
          <w:lang w:val="fr-BE"/>
        </w:rPr>
        <w:t xml:space="preserve">L'acteur et réalisateur </w:t>
      </w:r>
      <w:r w:rsidRPr="007308E0">
        <w:rPr>
          <w:b/>
          <w:bCs/>
          <w:color w:val="000000"/>
          <w:lang w:val="fr-BE"/>
        </w:rPr>
        <w:t xml:space="preserve">Jean-François </w:t>
      </w:r>
      <w:proofErr w:type="spellStart"/>
      <w:r w:rsidRPr="007308E0">
        <w:rPr>
          <w:b/>
          <w:bCs/>
          <w:color w:val="000000"/>
          <w:lang w:val="fr-BE"/>
        </w:rPr>
        <w:t>Stévenin</w:t>
      </w:r>
      <w:proofErr w:type="spellEnd"/>
      <w:r w:rsidRPr="007308E0">
        <w:rPr>
          <w:color w:val="000000"/>
          <w:lang w:val="fr-BE"/>
        </w:rPr>
        <w:t xml:space="preserve"> nous rejoindra et nul doute que sa personnalité généreuse et humaine va nous réchauffer le </w:t>
      </w:r>
      <w:r w:rsidR="00291A5F" w:rsidRPr="007308E0">
        <w:rPr>
          <w:color w:val="000000"/>
          <w:lang w:val="fr-BE"/>
        </w:rPr>
        <w:t>cœur</w:t>
      </w:r>
      <w:r w:rsidRPr="007308E0">
        <w:rPr>
          <w:color w:val="000000"/>
          <w:lang w:val="fr-BE"/>
        </w:rPr>
        <w:t xml:space="preserve"> et l'esprit avec ses films teintés d'amitié, de poésie et d'humour mais aussi avec </w:t>
      </w:r>
      <w:r w:rsidR="00291A5F">
        <w:rPr>
          <w:color w:val="000000"/>
          <w:lang w:val="fr-BE"/>
        </w:rPr>
        <w:t>d</w:t>
      </w:r>
      <w:r w:rsidRPr="007308E0">
        <w:rPr>
          <w:color w:val="000000"/>
          <w:lang w:val="fr-BE"/>
        </w:rPr>
        <w:t xml:space="preserve">es cartes blanches parcourant sa carrière d'acteur formidable et inclassable. </w:t>
      </w:r>
    </w:p>
    <w:p w14:paraId="70268A6C" w14:textId="77777777" w:rsidR="007308E0" w:rsidRPr="007308E0" w:rsidRDefault="007308E0" w:rsidP="007308E0">
      <w:pPr>
        <w:pStyle w:val="NormalWeb"/>
        <w:spacing w:after="0"/>
        <w:jc w:val="both"/>
        <w:rPr>
          <w:lang w:val="fr-BE"/>
        </w:rPr>
      </w:pPr>
      <w:r w:rsidRPr="007308E0">
        <w:rPr>
          <w:color w:val="000000"/>
          <w:lang w:val="fr-BE"/>
        </w:rPr>
        <w:t>Le cinéma d'animation ne sera pas en reste puisque</w:t>
      </w:r>
      <w:r w:rsidRPr="007308E0">
        <w:rPr>
          <w:b/>
          <w:bCs/>
          <w:color w:val="000000"/>
          <w:lang w:val="fr-BE"/>
        </w:rPr>
        <w:t xml:space="preserve"> Paul </w:t>
      </w:r>
      <w:proofErr w:type="spellStart"/>
      <w:r w:rsidRPr="007308E0">
        <w:rPr>
          <w:b/>
          <w:bCs/>
          <w:color w:val="000000"/>
          <w:lang w:val="fr-BE"/>
        </w:rPr>
        <w:t>Dopff</w:t>
      </w:r>
      <w:proofErr w:type="spellEnd"/>
      <w:r w:rsidRPr="007308E0">
        <w:rPr>
          <w:color w:val="000000"/>
          <w:lang w:val="fr-BE"/>
        </w:rPr>
        <w:t xml:space="preserve">, auteur-réalisateur-producteur-distributeur, fondateur de « Pink </w:t>
      </w:r>
      <w:proofErr w:type="spellStart"/>
      <w:r w:rsidRPr="007308E0">
        <w:rPr>
          <w:color w:val="000000"/>
          <w:lang w:val="fr-BE"/>
        </w:rPr>
        <w:t>Splash</w:t>
      </w:r>
      <w:proofErr w:type="spellEnd"/>
      <w:r w:rsidRPr="007308E0">
        <w:rPr>
          <w:color w:val="000000"/>
          <w:lang w:val="fr-BE"/>
        </w:rPr>
        <w:t xml:space="preserve"> productions » nous fera partager sa douce folie créatrice avec deux </w:t>
      </w:r>
      <w:r w:rsidR="00291A5F">
        <w:rPr>
          <w:color w:val="000000"/>
          <w:lang w:val="fr-BE"/>
        </w:rPr>
        <w:t>séances</w:t>
      </w:r>
      <w:r w:rsidRPr="007308E0">
        <w:rPr>
          <w:color w:val="000000"/>
          <w:lang w:val="fr-BE"/>
        </w:rPr>
        <w:t xml:space="preserve"> de son long parcours.</w:t>
      </w:r>
    </w:p>
    <w:p w14:paraId="11994766" w14:textId="77777777" w:rsidR="007308E0" w:rsidRPr="007308E0" w:rsidRDefault="007308E0" w:rsidP="007308E0">
      <w:pPr>
        <w:pStyle w:val="NormalWeb"/>
        <w:spacing w:after="0"/>
        <w:jc w:val="both"/>
        <w:rPr>
          <w:lang w:val="fr-BE"/>
        </w:rPr>
      </w:pPr>
      <w:r w:rsidRPr="007308E0">
        <w:rPr>
          <w:color w:val="000000"/>
          <w:lang w:val="fr-BE"/>
        </w:rPr>
        <w:t xml:space="preserve">Un focus sur le documentariste italien </w:t>
      </w:r>
      <w:r w:rsidRPr="007308E0">
        <w:rPr>
          <w:b/>
          <w:bCs/>
          <w:color w:val="000000"/>
          <w:lang w:val="fr-BE"/>
        </w:rPr>
        <w:t xml:space="preserve">Stefano </w:t>
      </w:r>
      <w:proofErr w:type="spellStart"/>
      <w:r w:rsidRPr="007308E0">
        <w:rPr>
          <w:b/>
          <w:bCs/>
          <w:color w:val="000000"/>
          <w:lang w:val="fr-BE"/>
        </w:rPr>
        <w:t>Savona</w:t>
      </w:r>
      <w:proofErr w:type="spellEnd"/>
      <w:r w:rsidR="00291A5F">
        <w:rPr>
          <w:b/>
          <w:bCs/>
          <w:color w:val="000000"/>
          <w:lang w:val="fr-BE"/>
        </w:rPr>
        <w:t xml:space="preserve"> </w:t>
      </w:r>
      <w:r w:rsidR="00291A5F" w:rsidRPr="00291A5F">
        <w:rPr>
          <w:bCs/>
          <w:color w:val="000000"/>
          <w:lang w:val="fr-BE"/>
        </w:rPr>
        <w:t>en sa présence</w:t>
      </w:r>
      <w:r w:rsidRPr="007308E0">
        <w:rPr>
          <w:color w:val="000000"/>
          <w:lang w:val="fr-BE"/>
        </w:rPr>
        <w:t xml:space="preserve"> dont le travail consiste à construire un univers disparu en racontant les rêves et les cauchemars entre autres avec « </w:t>
      </w:r>
      <w:proofErr w:type="spellStart"/>
      <w:r w:rsidRPr="007308E0">
        <w:rPr>
          <w:color w:val="000000"/>
          <w:lang w:val="fr-BE"/>
        </w:rPr>
        <w:t>Samouni</w:t>
      </w:r>
      <w:proofErr w:type="spellEnd"/>
      <w:r w:rsidRPr="007308E0">
        <w:rPr>
          <w:color w:val="000000"/>
          <w:lang w:val="fr-BE"/>
        </w:rPr>
        <w:t xml:space="preserve"> Road » prix du meilleur documentaire à Cannes en mai dernier.</w:t>
      </w:r>
    </w:p>
    <w:p w14:paraId="4054D8C4" w14:textId="77777777" w:rsidR="007308E0" w:rsidRPr="007308E0" w:rsidRDefault="007308E0" w:rsidP="007308E0">
      <w:pPr>
        <w:pStyle w:val="NormalWeb"/>
        <w:spacing w:after="0"/>
        <w:jc w:val="both"/>
        <w:rPr>
          <w:lang w:val="fr-BE"/>
        </w:rPr>
      </w:pPr>
      <w:r w:rsidRPr="007308E0">
        <w:rPr>
          <w:color w:val="000000"/>
          <w:lang w:val="fr-BE"/>
        </w:rPr>
        <w:lastRenderedPageBreak/>
        <w:t>Comme chaque année des découvertes avec 4 films proposés par l'</w:t>
      </w:r>
      <w:r w:rsidRPr="007308E0">
        <w:rPr>
          <w:b/>
          <w:bCs/>
          <w:color w:val="000000"/>
          <w:lang w:val="fr-BE"/>
        </w:rPr>
        <w:t>ACID</w:t>
      </w:r>
      <w:r w:rsidRPr="007308E0">
        <w:rPr>
          <w:color w:val="000000"/>
          <w:lang w:val="fr-BE"/>
        </w:rPr>
        <w:t xml:space="preserve">. </w:t>
      </w:r>
    </w:p>
    <w:p w14:paraId="120CA056" w14:textId="77777777" w:rsidR="007308E0" w:rsidRPr="007308E0" w:rsidRDefault="007308E0" w:rsidP="007308E0">
      <w:pPr>
        <w:pStyle w:val="NormalWeb"/>
        <w:spacing w:after="0"/>
        <w:jc w:val="both"/>
        <w:rPr>
          <w:lang w:val="fr-BE"/>
        </w:rPr>
      </w:pPr>
      <w:r w:rsidRPr="007308E0">
        <w:rPr>
          <w:color w:val="000000"/>
          <w:lang w:val="fr-BE"/>
        </w:rPr>
        <w:t>Diversité, inventivité, créativité autour de jeunes réalisateurs à mieux faire connaître.</w:t>
      </w:r>
    </w:p>
    <w:p w14:paraId="096FC183" w14:textId="77777777" w:rsidR="007308E0" w:rsidRPr="007308E0" w:rsidRDefault="007308E0" w:rsidP="007308E0">
      <w:pPr>
        <w:pStyle w:val="NormalWeb"/>
        <w:spacing w:after="0"/>
        <w:jc w:val="both"/>
        <w:rPr>
          <w:lang w:val="fr-BE"/>
        </w:rPr>
      </w:pPr>
      <w:r w:rsidRPr="007308E0">
        <w:rPr>
          <w:color w:val="000000"/>
          <w:lang w:val="fr-BE"/>
        </w:rPr>
        <w:t>Et sans oublier des avant-premières dont « Les éternels » de Jia Zhang</w:t>
      </w:r>
      <w:r>
        <w:rPr>
          <w:color w:val="000000"/>
          <w:lang w:val="fr-BE"/>
        </w:rPr>
        <w:t>-</w:t>
      </w:r>
      <w:proofErr w:type="spellStart"/>
      <w:r w:rsidRPr="007308E0">
        <w:rPr>
          <w:color w:val="000000"/>
          <w:lang w:val="fr-BE"/>
        </w:rPr>
        <w:t>ke</w:t>
      </w:r>
      <w:proofErr w:type="spellEnd"/>
      <w:r w:rsidRPr="007308E0">
        <w:rPr>
          <w:color w:val="000000"/>
          <w:lang w:val="fr-BE"/>
        </w:rPr>
        <w:t>.</w:t>
      </w:r>
    </w:p>
    <w:p w14:paraId="1F5F6FE5" w14:textId="77777777" w:rsidR="007308E0" w:rsidRPr="007308E0" w:rsidRDefault="007308E0" w:rsidP="007308E0">
      <w:pPr>
        <w:pStyle w:val="NormalWeb"/>
        <w:spacing w:after="0"/>
        <w:jc w:val="both"/>
        <w:rPr>
          <w:lang w:val="fr-BE"/>
        </w:rPr>
      </w:pPr>
      <w:r w:rsidRPr="007308E0">
        <w:rPr>
          <w:color w:val="000000"/>
          <w:lang w:val="fr-BE"/>
        </w:rPr>
        <w:t xml:space="preserve">Voilà l'édition que nous vous proposons qui </w:t>
      </w:r>
      <w:r w:rsidR="00291A5F">
        <w:rPr>
          <w:color w:val="000000"/>
          <w:lang w:val="fr-BE"/>
        </w:rPr>
        <w:t>nous</w:t>
      </w:r>
      <w:r w:rsidRPr="007308E0">
        <w:rPr>
          <w:color w:val="000000"/>
          <w:lang w:val="fr-BE"/>
        </w:rPr>
        <w:t xml:space="preserve"> l'</w:t>
      </w:r>
      <w:r w:rsidR="00291A5F" w:rsidRPr="007308E0">
        <w:rPr>
          <w:color w:val="000000"/>
          <w:lang w:val="fr-BE"/>
        </w:rPr>
        <w:t>espér</w:t>
      </w:r>
      <w:r w:rsidR="00291A5F">
        <w:rPr>
          <w:color w:val="000000"/>
          <w:lang w:val="fr-BE"/>
        </w:rPr>
        <w:t>ons</w:t>
      </w:r>
      <w:r w:rsidRPr="007308E0">
        <w:rPr>
          <w:color w:val="000000"/>
          <w:lang w:val="fr-BE"/>
        </w:rPr>
        <w:t xml:space="preserve"> </w:t>
      </w:r>
      <w:r w:rsidR="00291A5F">
        <w:rPr>
          <w:color w:val="000000"/>
          <w:lang w:val="fr-BE"/>
        </w:rPr>
        <w:t>n</w:t>
      </w:r>
      <w:r w:rsidRPr="007308E0">
        <w:rPr>
          <w:color w:val="000000"/>
          <w:lang w:val="fr-BE"/>
        </w:rPr>
        <w:t xml:space="preserve">ous permettra de vivre beaucoup de partages, d'échanges, des discussions, d'émotions, de rêves ou de découvertes. </w:t>
      </w:r>
    </w:p>
    <w:p w14:paraId="2B546B9A" w14:textId="77777777" w:rsidR="007308E0" w:rsidRPr="007308E0" w:rsidRDefault="007308E0" w:rsidP="007308E0">
      <w:pPr>
        <w:pStyle w:val="NormalWeb"/>
        <w:spacing w:after="0"/>
        <w:jc w:val="both"/>
        <w:rPr>
          <w:lang w:val="fr-BE"/>
        </w:rPr>
      </w:pPr>
      <w:r w:rsidRPr="007308E0">
        <w:rPr>
          <w:color w:val="00000A"/>
          <w:lang w:val="fr-BE"/>
        </w:rPr>
        <w:t>INFORMATIONS</w:t>
      </w:r>
    </w:p>
    <w:p w14:paraId="60B0AA64" w14:textId="77777777" w:rsidR="00291A5F" w:rsidRDefault="007308E0" w:rsidP="007308E0">
      <w:pPr>
        <w:pStyle w:val="NormalWeb"/>
        <w:spacing w:after="0"/>
        <w:contextualSpacing/>
        <w:jc w:val="both"/>
        <w:rPr>
          <w:color w:val="00000A"/>
          <w:lang w:val="fr-BE"/>
        </w:rPr>
      </w:pPr>
      <w:r w:rsidRPr="007308E0">
        <w:rPr>
          <w:color w:val="00000A"/>
          <w:lang w:val="fr-BE"/>
        </w:rPr>
        <w:t>Fédération des ciné-clubs de la Méditerranée</w:t>
      </w:r>
    </w:p>
    <w:p w14:paraId="7485A80D" w14:textId="77777777" w:rsidR="007308E0" w:rsidRPr="007308E0" w:rsidRDefault="007308E0" w:rsidP="007308E0">
      <w:pPr>
        <w:pStyle w:val="NormalWeb"/>
        <w:spacing w:after="0"/>
        <w:contextualSpacing/>
        <w:jc w:val="both"/>
        <w:rPr>
          <w:lang w:val="fr-BE"/>
        </w:rPr>
      </w:pPr>
      <w:r w:rsidRPr="007308E0">
        <w:rPr>
          <w:color w:val="00000A"/>
          <w:lang w:val="fr-BE"/>
        </w:rPr>
        <w:t xml:space="preserve">5 </w:t>
      </w:r>
      <w:proofErr w:type="gramStart"/>
      <w:r w:rsidRPr="007308E0">
        <w:rPr>
          <w:color w:val="00000A"/>
          <w:lang w:val="fr-BE"/>
        </w:rPr>
        <w:t>passage</w:t>
      </w:r>
      <w:proofErr w:type="gramEnd"/>
      <w:r w:rsidRPr="007308E0">
        <w:rPr>
          <w:color w:val="00000A"/>
          <w:lang w:val="fr-BE"/>
        </w:rPr>
        <w:t xml:space="preserve"> Jean </w:t>
      </w:r>
      <w:proofErr w:type="spellStart"/>
      <w:r w:rsidRPr="007308E0">
        <w:rPr>
          <w:color w:val="00000A"/>
          <w:lang w:val="fr-BE"/>
        </w:rPr>
        <w:t>Magrou</w:t>
      </w:r>
      <w:proofErr w:type="spellEnd"/>
      <w:r w:rsidRPr="007308E0">
        <w:rPr>
          <w:color w:val="00000A"/>
          <w:lang w:val="fr-BE"/>
        </w:rPr>
        <w:t>, 34500 Béziers.</w:t>
      </w:r>
    </w:p>
    <w:p w14:paraId="468CDFE0" w14:textId="77777777" w:rsidR="007308E0" w:rsidRPr="007308E0" w:rsidRDefault="007308E0" w:rsidP="007308E0">
      <w:pPr>
        <w:pStyle w:val="NormalWeb"/>
        <w:spacing w:after="0"/>
        <w:contextualSpacing/>
        <w:jc w:val="both"/>
        <w:rPr>
          <w:lang w:val="fr-BE"/>
        </w:rPr>
      </w:pPr>
      <w:r w:rsidRPr="007308E0">
        <w:rPr>
          <w:color w:val="00000A"/>
          <w:lang w:val="fr-BE"/>
        </w:rPr>
        <w:t>04 67 31 27 35</w:t>
      </w:r>
    </w:p>
    <w:p w14:paraId="2575769C" w14:textId="77777777" w:rsidR="00790B4B" w:rsidRDefault="008155AC" w:rsidP="007308E0">
      <w:pPr>
        <w:pStyle w:val="NormalWeb"/>
        <w:spacing w:after="0"/>
        <w:contextualSpacing/>
        <w:jc w:val="both"/>
        <w:rPr>
          <w:color w:val="00000A"/>
          <w:lang w:val="fr-BE"/>
        </w:rPr>
      </w:pPr>
      <w:hyperlink r:id="rId4" w:history="1">
        <w:r w:rsidR="00790B4B" w:rsidRPr="00A06037">
          <w:rPr>
            <w:rStyle w:val="Lienhypertexte"/>
            <w:lang w:val="fr-BE"/>
          </w:rPr>
          <w:t>sarah@lafccm.org</w:t>
        </w:r>
      </w:hyperlink>
    </w:p>
    <w:p w14:paraId="2653F72B" w14:textId="77777777" w:rsidR="007308E0" w:rsidRPr="007308E0" w:rsidRDefault="007308E0" w:rsidP="007308E0">
      <w:pPr>
        <w:pStyle w:val="NormalWeb"/>
        <w:spacing w:after="0"/>
        <w:contextualSpacing/>
        <w:jc w:val="both"/>
        <w:rPr>
          <w:lang w:val="fr-BE"/>
        </w:rPr>
      </w:pPr>
      <w:r w:rsidRPr="007308E0">
        <w:rPr>
          <w:color w:val="00000A"/>
          <w:lang w:val="fr-BE"/>
        </w:rPr>
        <w:t>www.lafccm.org/Rencontre</w:t>
      </w:r>
    </w:p>
    <w:p w14:paraId="7E3E04CF" w14:textId="77777777" w:rsidR="00FA1481" w:rsidRPr="007308E0" w:rsidRDefault="00FA1481" w:rsidP="007308E0">
      <w:pPr>
        <w:jc w:val="both"/>
        <w:rPr>
          <w:rFonts w:ascii="Times New Roman" w:hAnsi="Times New Roman" w:cs="Times New Roman"/>
          <w:sz w:val="24"/>
          <w:szCs w:val="24"/>
        </w:rPr>
      </w:pPr>
    </w:p>
    <w:sectPr w:rsidR="00FA1481" w:rsidRPr="007308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8E0"/>
    <w:rsid w:val="00091F1C"/>
    <w:rsid w:val="00155A92"/>
    <w:rsid w:val="00291A5F"/>
    <w:rsid w:val="005565C7"/>
    <w:rsid w:val="007308E0"/>
    <w:rsid w:val="00790B4B"/>
    <w:rsid w:val="008155AC"/>
    <w:rsid w:val="00AE04EB"/>
    <w:rsid w:val="00C40B49"/>
    <w:rsid w:val="00E127D2"/>
    <w:rsid w:val="00FA14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9A3ED"/>
  <w15:chartTrackingRefBased/>
  <w15:docId w15:val="{01AAAB70-D137-4C22-A8DA-1A6E54C9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308E0"/>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90B4B"/>
    <w:rPr>
      <w:color w:val="0563C1" w:themeColor="hyperlink"/>
      <w:u w:val="single"/>
    </w:rPr>
  </w:style>
  <w:style w:type="character" w:styleId="Mentionnonrsolue">
    <w:name w:val="Unresolved Mention"/>
    <w:basedOn w:val="Policepardfaut"/>
    <w:uiPriority w:val="99"/>
    <w:semiHidden/>
    <w:unhideWhenUsed/>
    <w:rsid w:val="00790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24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rah@lafccm.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479</Words>
  <Characters>2636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Kacimi</dc:creator>
  <cp:keywords/>
  <dc:description/>
  <cp:lastModifiedBy>Sarah Kacimi</cp:lastModifiedBy>
  <cp:revision>9</cp:revision>
  <cp:lastPrinted>2019-01-11T13:15:00Z</cp:lastPrinted>
  <dcterms:created xsi:type="dcterms:W3CDTF">2018-12-17T10:38:00Z</dcterms:created>
  <dcterms:modified xsi:type="dcterms:W3CDTF">2019-01-11T13:15:00Z</dcterms:modified>
</cp:coreProperties>
</file>